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794A8" w14:textId="77777777" w:rsidR="00FD7E48" w:rsidRPr="00FD7E48" w:rsidRDefault="00FD7E48" w:rsidP="00FD7E48">
      <w:pPr>
        <w:pStyle w:val="Sinespaciado"/>
        <w:jc w:val="center"/>
        <w:rPr>
          <w:rFonts w:ascii="Arial" w:hAnsi="Arial" w:cs="Arial"/>
          <w:b/>
          <w:bCs/>
          <w:sz w:val="24"/>
          <w:szCs w:val="24"/>
        </w:rPr>
      </w:pPr>
      <w:r w:rsidRPr="00FD7E48">
        <w:rPr>
          <w:rFonts w:ascii="Arial" w:hAnsi="Arial" w:cs="Arial"/>
          <w:b/>
          <w:bCs/>
          <w:sz w:val="24"/>
          <w:szCs w:val="24"/>
        </w:rPr>
        <w:t>SIGUE ANA PATY PERALTA ENCENDIENDO EL ESPÍRITU NAVIDEÑO EN CANCÚN</w:t>
      </w:r>
    </w:p>
    <w:p w14:paraId="38DED549" w14:textId="77777777" w:rsidR="00FD7E48" w:rsidRPr="00FD7E48" w:rsidRDefault="00FD7E48" w:rsidP="00FD7E48">
      <w:pPr>
        <w:pStyle w:val="Sinespaciado"/>
        <w:jc w:val="both"/>
        <w:rPr>
          <w:rFonts w:ascii="Arial" w:hAnsi="Arial" w:cs="Arial"/>
          <w:b/>
          <w:bCs/>
          <w:sz w:val="24"/>
          <w:szCs w:val="24"/>
        </w:rPr>
      </w:pPr>
    </w:p>
    <w:p w14:paraId="57A92CB5" w14:textId="77777777" w:rsidR="00FD7E48" w:rsidRPr="00FD7E48" w:rsidRDefault="00FD7E48" w:rsidP="00FD7E48">
      <w:pPr>
        <w:pStyle w:val="Sinespaciado"/>
        <w:jc w:val="both"/>
        <w:rPr>
          <w:rFonts w:ascii="Arial" w:hAnsi="Arial" w:cs="Arial"/>
          <w:sz w:val="24"/>
          <w:szCs w:val="24"/>
        </w:rPr>
      </w:pPr>
      <w:r w:rsidRPr="00FD7E48">
        <w:rPr>
          <w:rFonts w:ascii="Arial" w:hAnsi="Arial" w:cs="Arial"/>
          <w:b/>
          <w:bCs/>
          <w:sz w:val="24"/>
          <w:szCs w:val="24"/>
        </w:rPr>
        <w:t>Cancún, Q. R., a 13 de diciembre de 2025.-</w:t>
      </w:r>
      <w:r w:rsidRPr="00FD7E48">
        <w:rPr>
          <w:rFonts w:ascii="Arial" w:hAnsi="Arial" w:cs="Arial"/>
          <w:sz w:val="24"/>
          <w:szCs w:val="24"/>
        </w:rPr>
        <w:t xml:space="preserve"> “Gracias a muchas personas, hoy esto es una realidad y lo que buscamos es que la magia de la Navidad realmente llegue a todos los hogares”, dijo la Presidenta Municipal, Ana Paty Peralta, al encabezar el encendido de tres coloridas decoraciones en cruces de vialidades principales, que forman parte de las “Glorietas Cancunenses 2025” y están ubicadas en diferentes puntos de la ciudad para dar esperanza y prosperidad para las familias cancunenses y visitantes.</w:t>
      </w:r>
    </w:p>
    <w:p w14:paraId="1024F7C5" w14:textId="77777777" w:rsidR="00FD7E48" w:rsidRPr="00FD7E48" w:rsidRDefault="00FD7E48" w:rsidP="00FD7E48">
      <w:pPr>
        <w:pStyle w:val="Sinespaciado"/>
        <w:jc w:val="both"/>
        <w:rPr>
          <w:rFonts w:ascii="Arial" w:hAnsi="Arial" w:cs="Arial"/>
          <w:sz w:val="24"/>
          <w:szCs w:val="24"/>
        </w:rPr>
      </w:pPr>
    </w:p>
    <w:p w14:paraId="7541F623" w14:textId="77777777" w:rsidR="00FD7E48" w:rsidRPr="00FD7E48" w:rsidRDefault="00FD7E48" w:rsidP="00FD7E48">
      <w:pPr>
        <w:pStyle w:val="Sinespaciado"/>
        <w:jc w:val="both"/>
        <w:rPr>
          <w:rFonts w:ascii="Arial" w:hAnsi="Arial" w:cs="Arial"/>
          <w:sz w:val="24"/>
          <w:szCs w:val="24"/>
        </w:rPr>
      </w:pPr>
      <w:r w:rsidRPr="00FD7E48">
        <w:rPr>
          <w:rFonts w:ascii="Arial" w:hAnsi="Arial" w:cs="Arial"/>
          <w:sz w:val="24"/>
          <w:szCs w:val="24"/>
        </w:rPr>
        <w:t xml:space="preserve">Acompañada de servidores públicos municipales, ciudadanos y sus dos hijos, además de Santa Claus y la Señora Claus, la </w:t>
      </w:r>
      <w:proofErr w:type="gramStart"/>
      <w:r w:rsidRPr="00FD7E48">
        <w:rPr>
          <w:rFonts w:ascii="Arial" w:hAnsi="Arial" w:cs="Arial"/>
          <w:sz w:val="24"/>
          <w:szCs w:val="24"/>
        </w:rPr>
        <w:t>Alcaldesa</w:t>
      </w:r>
      <w:proofErr w:type="gramEnd"/>
      <w:r w:rsidRPr="00FD7E48">
        <w:rPr>
          <w:rFonts w:ascii="Arial" w:hAnsi="Arial" w:cs="Arial"/>
          <w:sz w:val="24"/>
          <w:szCs w:val="24"/>
        </w:rPr>
        <w:t xml:space="preserve"> se dirigió al primer punto ubicado entre la Avenida Bonampak y Avenida </w:t>
      </w:r>
      <w:proofErr w:type="spellStart"/>
      <w:r w:rsidRPr="00FD7E48">
        <w:rPr>
          <w:rFonts w:ascii="Arial" w:hAnsi="Arial" w:cs="Arial"/>
          <w:sz w:val="24"/>
          <w:szCs w:val="24"/>
        </w:rPr>
        <w:t>Sayil</w:t>
      </w:r>
      <w:proofErr w:type="spellEnd"/>
      <w:r w:rsidRPr="00FD7E48">
        <w:rPr>
          <w:rFonts w:ascii="Arial" w:hAnsi="Arial" w:cs="Arial"/>
          <w:sz w:val="24"/>
          <w:szCs w:val="24"/>
        </w:rPr>
        <w:t>, frente a la Plaza de Toros, el cual fue adornado con tres piñatas grandes a ras de piso, esferas azules y un letrero de 2026.</w:t>
      </w:r>
    </w:p>
    <w:p w14:paraId="7E8C980B" w14:textId="77777777" w:rsidR="00FD7E48" w:rsidRPr="00FD7E48" w:rsidRDefault="00FD7E48" w:rsidP="00FD7E48">
      <w:pPr>
        <w:pStyle w:val="Sinespaciado"/>
        <w:jc w:val="both"/>
        <w:rPr>
          <w:rFonts w:ascii="Arial" w:hAnsi="Arial" w:cs="Arial"/>
          <w:sz w:val="24"/>
          <w:szCs w:val="24"/>
        </w:rPr>
      </w:pPr>
    </w:p>
    <w:p w14:paraId="72B1DD99" w14:textId="77777777" w:rsidR="00FD7E48" w:rsidRPr="00FD7E48" w:rsidRDefault="00FD7E48" w:rsidP="00FD7E48">
      <w:pPr>
        <w:pStyle w:val="Sinespaciado"/>
        <w:jc w:val="both"/>
        <w:rPr>
          <w:rFonts w:ascii="Arial" w:hAnsi="Arial" w:cs="Arial"/>
          <w:sz w:val="24"/>
          <w:szCs w:val="24"/>
        </w:rPr>
      </w:pPr>
      <w:r w:rsidRPr="00FD7E48">
        <w:rPr>
          <w:rFonts w:ascii="Arial" w:hAnsi="Arial" w:cs="Arial"/>
          <w:sz w:val="24"/>
          <w:szCs w:val="24"/>
        </w:rPr>
        <w:t xml:space="preserve">“Les deseo en esta Navidad que sean inmensamente felices, que nos cuidemos, que estemos juntos y unidos, que la pasemos en familia, que disfruten todos los momentos y que no se acaben estas tradiciones que nos unen a todas y a todos”, expresó, previo al conteo regreso desde el número 10 al cero para que se iluminara todo el sitio.    </w:t>
      </w:r>
    </w:p>
    <w:p w14:paraId="2C8F1D4F" w14:textId="77777777" w:rsidR="00FD7E48" w:rsidRPr="00FD7E48" w:rsidRDefault="00FD7E48" w:rsidP="00FD7E48">
      <w:pPr>
        <w:pStyle w:val="Sinespaciado"/>
        <w:jc w:val="both"/>
        <w:rPr>
          <w:rFonts w:ascii="Arial" w:hAnsi="Arial" w:cs="Arial"/>
          <w:sz w:val="24"/>
          <w:szCs w:val="24"/>
        </w:rPr>
      </w:pPr>
    </w:p>
    <w:p w14:paraId="09643ABE" w14:textId="77777777" w:rsidR="00FD7E48" w:rsidRPr="00FD7E48" w:rsidRDefault="00FD7E48" w:rsidP="00FD7E48">
      <w:pPr>
        <w:pStyle w:val="Sinespaciado"/>
        <w:jc w:val="both"/>
        <w:rPr>
          <w:rFonts w:ascii="Arial" w:hAnsi="Arial" w:cs="Arial"/>
          <w:sz w:val="24"/>
          <w:szCs w:val="24"/>
        </w:rPr>
      </w:pPr>
      <w:r w:rsidRPr="00FD7E48">
        <w:rPr>
          <w:rFonts w:ascii="Arial" w:hAnsi="Arial" w:cs="Arial"/>
          <w:sz w:val="24"/>
          <w:szCs w:val="24"/>
        </w:rPr>
        <w:t xml:space="preserve">Seguidamente, Ana Paty Peralta se trasladó en el </w:t>
      </w:r>
      <w:proofErr w:type="spellStart"/>
      <w:r w:rsidRPr="00FD7E48">
        <w:rPr>
          <w:rFonts w:ascii="Arial" w:hAnsi="Arial" w:cs="Arial"/>
          <w:sz w:val="24"/>
          <w:szCs w:val="24"/>
        </w:rPr>
        <w:t>Turibus</w:t>
      </w:r>
      <w:proofErr w:type="spellEnd"/>
      <w:r w:rsidRPr="00FD7E48">
        <w:rPr>
          <w:rFonts w:ascii="Arial" w:hAnsi="Arial" w:cs="Arial"/>
          <w:sz w:val="24"/>
          <w:szCs w:val="24"/>
        </w:rPr>
        <w:t xml:space="preserve"> con niños de un centro comunitario de la delegación Alfredo V. Bonfil para inaugurar la iluminación de la glorieta ubicada en la Avenida Tulum y Avenida Contoy, donde se encuentra el Monumento al Pionero, la cual fue embellecida con un pino de Navidad y una casita de jengibre, que dieron alegría a la niñez que presenció su apertura.</w:t>
      </w:r>
    </w:p>
    <w:p w14:paraId="652E32BC" w14:textId="77777777" w:rsidR="00FD7E48" w:rsidRPr="00FD7E48" w:rsidRDefault="00FD7E48" w:rsidP="00FD7E48">
      <w:pPr>
        <w:pStyle w:val="Sinespaciado"/>
        <w:jc w:val="both"/>
        <w:rPr>
          <w:rFonts w:ascii="Arial" w:hAnsi="Arial" w:cs="Arial"/>
          <w:sz w:val="24"/>
          <w:szCs w:val="24"/>
        </w:rPr>
      </w:pPr>
    </w:p>
    <w:p w14:paraId="385D3A7A" w14:textId="77777777" w:rsidR="00FD7E48" w:rsidRPr="00FD7E48" w:rsidRDefault="00FD7E48" w:rsidP="00FD7E48">
      <w:pPr>
        <w:pStyle w:val="Sinespaciado"/>
        <w:jc w:val="both"/>
        <w:rPr>
          <w:rFonts w:ascii="Arial" w:hAnsi="Arial" w:cs="Arial"/>
          <w:sz w:val="24"/>
          <w:szCs w:val="24"/>
        </w:rPr>
      </w:pPr>
      <w:r w:rsidRPr="00FD7E48">
        <w:rPr>
          <w:rFonts w:ascii="Arial" w:hAnsi="Arial" w:cs="Arial"/>
          <w:sz w:val="24"/>
          <w:szCs w:val="24"/>
        </w:rPr>
        <w:t xml:space="preserve">“Lo que le pedimos a Santa Claus desde nuestra ciudad es mucho amor, mucha paz y mucha unión familiar”, dijo. </w:t>
      </w:r>
    </w:p>
    <w:p w14:paraId="6B992E8A" w14:textId="77777777" w:rsidR="00FD7E48" w:rsidRPr="00FD7E48" w:rsidRDefault="00FD7E48" w:rsidP="00FD7E48">
      <w:pPr>
        <w:pStyle w:val="Sinespaciado"/>
        <w:jc w:val="both"/>
        <w:rPr>
          <w:rFonts w:ascii="Arial" w:hAnsi="Arial" w:cs="Arial"/>
          <w:sz w:val="24"/>
          <w:szCs w:val="24"/>
        </w:rPr>
      </w:pPr>
    </w:p>
    <w:p w14:paraId="6E9B4443" w14:textId="77777777" w:rsidR="00FD7E48" w:rsidRPr="00FD7E48" w:rsidRDefault="00FD7E48" w:rsidP="00FD7E48">
      <w:pPr>
        <w:pStyle w:val="Sinespaciado"/>
        <w:jc w:val="both"/>
        <w:rPr>
          <w:rFonts w:ascii="Arial" w:hAnsi="Arial" w:cs="Arial"/>
          <w:sz w:val="24"/>
          <w:szCs w:val="24"/>
        </w:rPr>
      </w:pPr>
      <w:r w:rsidRPr="00FD7E48">
        <w:rPr>
          <w:rFonts w:ascii="Arial" w:hAnsi="Arial" w:cs="Arial"/>
          <w:sz w:val="24"/>
          <w:szCs w:val="24"/>
        </w:rPr>
        <w:t xml:space="preserve">En ese punto, el director general de Grupo Cumbres, Eduardo Martínez González, felicitó a la </w:t>
      </w:r>
      <w:proofErr w:type="gramStart"/>
      <w:r w:rsidRPr="00FD7E48">
        <w:rPr>
          <w:rFonts w:ascii="Arial" w:hAnsi="Arial" w:cs="Arial"/>
          <w:sz w:val="24"/>
          <w:szCs w:val="24"/>
        </w:rPr>
        <w:t>Presidenta</w:t>
      </w:r>
      <w:proofErr w:type="gramEnd"/>
      <w:r w:rsidRPr="00FD7E48">
        <w:rPr>
          <w:rFonts w:ascii="Arial" w:hAnsi="Arial" w:cs="Arial"/>
          <w:sz w:val="24"/>
          <w:szCs w:val="24"/>
        </w:rPr>
        <w:t xml:space="preserve"> Municipal por esta iniciativa porque Cancún requiere estos espacios en donde la gente se tome las fotos, disfrute y conviva para que siempre se mantenga una ciudad en paz, unida y viendo hacia adelante. </w:t>
      </w:r>
    </w:p>
    <w:p w14:paraId="5596C057" w14:textId="77777777" w:rsidR="00FD7E48" w:rsidRPr="00FD7E48" w:rsidRDefault="00FD7E48" w:rsidP="00FD7E48">
      <w:pPr>
        <w:pStyle w:val="Sinespaciado"/>
        <w:jc w:val="both"/>
        <w:rPr>
          <w:rFonts w:ascii="Arial" w:hAnsi="Arial" w:cs="Arial"/>
          <w:sz w:val="24"/>
          <w:szCs w:val="24"/>
        </w:rPr>
      </w:pPr>
    </w:p>
    <w:p w14:paraId="135DA924" w14:textId="77777777" w:rsidR="00FD7E48" w:rsidRPr="00FD7E48" w:rsidRDefault="00FD7E48" w:rsidP="00FD7E48">
      <w:pPr>
        <w:pStyle w:val="Sinespaciado"/>
        <w:jc w:val="both"/>
        <w:rPr>
          <w:rFonts w:ascii="Arial" w:hAnsi="Arial" w:cs="Arial"/>
          <w:sz w:val="24"/>
          <w:szCs w:val="24"/>
        </w:rPr>
      </w:pPr>
      <w:r w:rsidRPr="00FD7E48">
        <w:rPr>
          <w:rFonts w:ascii="Arial" w:hAnsi="Arial" w:cs="Arial"/>
          <w:sz w:val="24"/>
          <w:szCs w:val="24"/>
        </w:rPr>
        <w:t xml:space="preserve">Para finalizar la velada con ambiente festivo, acudió al cruce entre la Avenida Rodrigo Gómez mejor conocida como “Avenida Kabah” y Avenida Nichupté, la cual fue adornada con regalos gigantes, esferas y el letrero de “Próspero 2026”, en la que agradeció la voluntad sobre todo de empresas cancunenses que conforme van creciendo, se van sumando para hacer felices a las personas. </w:t>
      </w:r>
    </w:p>
    <w:p w14:paraId="0B2E9443" w14:textId="77777777" w:rsidR="00FD7E48" w:rsidRPr="00FD7E48" w:rsidRDefault="00FD7E48" w:rsidP="00FD7E48">
      <w:pPr>
        <w:pStyle w:val="Sinespaciado"/>
        <w:jc w:val="both"/>
        <w:rPr>
          <w:rFonts w:ascii="Arial" w:hAnsi="Arial" w:cs="Arial"/>
          <w:sz w:val="24"/>
          <w:szCs w:val="24"/>
        </w:rPr>
      </w:pPr>
    </w:p>
    <w:p w14:paraId="14FA7B13" w14:textId="77777777" w:rsidR="00FD7E48" w:rsidRPr="00FD7E48" w:rsidRDefault="00FD7E48" w:rsidP="00FD7E48">
      <w:pPr>
        <w:pStyle w:val="Sinespaciado"/>
        <w:jc w:val="both"/>
        <w:rPr>
          <w:rFonts w:ascii="Arial" w:hAnsi="Arial" w:cs="Arial"/>
          <w:sz w:val="24"/>
          <w:szCs w:val="24"/>
        </w:rPr>
      </w:pPr>
      <w:r w:rsidRPr="00FD7E48">
        <w:rPr>
          <w:rFonts w:ascii="Arial" w:hAnsi="Arial" w:cs="Arial"/>
          <w:sz w:val="24"/>
          <w:szCs w:val="24"/>
        </w:rPr>
        <w:t xml:space="preserve">“Que estas tradiciones que nos unen, nos llenen de orgullo, de pertenencia, de saber que como cancunenses que venimos de todas las partes de México y el mundo, hoy tenemos ya una tradición que espero que dure para muchas generaciones”, dijo. </w:t>
      </w:r>
    </w:p>
    <w:p w14:paraId="68504C3C" w14:textId="77777777" w:rsidR="00FD7E48" w:rsidRDefault="00FD7E48" w:rsidP="00FD7E48">
      <w:pPr>
        <w:pStyle w:val="Sinespaciado"/>
        <w:jc w:val="both"/>
        <w:rPr>
          <w:rFonts w:ascii="Arial" w:hAnsi="Arial" w:cs="Arial"/>
          <w:sz w:val="24"/>
          <w:szCs w:val="24"/>
        </w:rPr>
      </w:pPr>
    </w:p>
    <w:p w14:paraId="0B3C9373" w14:textId="77777777" w:rsidR="0004550F" w:rsidRPr="00FD7E48" w:rsidRDefault="0004550F" w:rsidP="00FD7E48">
      <w:pPr>
        <w:pStyle w:val="Sinespaciado"/>
        <w:jc w:val="both"/>
        <w:rPr>
          <w:rFonts w:ascii="Arial" w:hAnsi="Arial" w:cs="Arial"/>
          <w:sz w:val="24"/>
          <w:szCs w:val="24"/>
        </w:rPr>
      </w:pPr>
    </w:p>
    <w:p w14:paraId="6B898CCF" w14:textId="79912059" w:rsidR="00FD7E48" w:rsidRPr="0004550F" w:rsidRDefault="00FD7E48" w:rsidP="00FD7E48">
      <w:pPr>
        <w:pStyle w:val="Sinespaciado"/>
        <w:jc w:val="center"/>
        <w:rPr>
          <w:rFonts w:ascii="Arial" w:hAnsi="Arial" w:cs="Arial"/>
          <w:b/>
          <w:bCs/>
          <w:sz w:val="24"/>
          <w:szCs w:val="24"/>
        </w:rPr>
      </w:pPr>
      <w:r w:rsidRPr="0004550F">
        <w:rPr>
          <w:rFonts w:ascii="Arial" w:hAnsi="Arial" w:cs="Arial"/>
          <w:b/>
          <w:bCs/>
          <w:sz w:val="24"/>
          <w:szCs w:val="24"/>
        </w:rPr>
        <w:t>****</w:t>
      </w:r>
      <w:r w:rsidR="0004550F" w:rsidRPr="0004550F">
        <w:rPr>
          <w:rFonts w:ascii="Arial" w:hAnsi="Arial" w:cs="Arial"/>
          <w:b/>
          <w:bCs/>
          <w:sz w:val="24"/>
          <w:szCs w:val="24"/>
        </w:rPr>
        <w:t>********</w:t>
      </w:r>
    </w:p>
    <w:p w14:paraId="6DFFCDF6" w14:textId="77777777" w:rsidR="0004550F" w:rsidRPr="0004550F" w:rsidRDefault="0004550F" w:rsidP="00FD7E48">
      <w:pPr>
        <w:pStyle w:val="Sinespaciado"/>
        <w:jc w:val="center"/>
        <w:rPr>
          <w:rFonts w:ascii="Arial" w:hAnsi="Arial" w:cs="Arial"/>
          <w:b/>
          <w:bCs/>
          <w:sz w:val="24"/>
          <w:szCs w:val="24"/>
        </w:rPr>
      </w:pPr>
    </w:p>
    <w:p w14:paraId="16EBDA70" w14:textId="7202BC54" w:rsidR="00FD7E48" w:rsidRPr="0004550F" w:rsidRDefault="00FD7E48" w:rsidP="00FD7E48">
      <w:pPr>
        <w:pStyle w:val="Sinespaciado"/>
        <w:jc w:val="center"/>
        <w:rPr>
          <w:rFonts w:ascii="Arial" w:hAnsi="Arial" w:cs="Arial"/>
          <w:b/>
          <w:bCs/>
          <w:sz w:val="24"/>
          <w:szCs w:val="24"/>
        </w:rPr>
      </w:pPr>
      <w:r w:rsidRPr="0004550F">
        <w:rPr>
          <w:rFonts w:ascii="Arial" w:hAnsi="Arial" w:cs="Arial"/>
          <w:b/>
          <w:bCs/>
          <w:sz w:val="24"/>
          <w:szCs w:val="24"/>
        </w:rPr>
        <w:t>CAJA DE DATOS</w:t>
      </w:r>
    </w:p>
    <w:p w14:paraId="7127AA44" w14:textId="77777777" w:rsidR="00FD7E48" w:rsidRPr="00FD7E48" w:rsidRDefault="00FD7E48" w:rsidP="00FD7E48">
      <w:pPr>
        <w:pStyle w:val="Sinespaciado"/>
        <w:jc w:val="both"/>
        <w:rPr>
          <w:rFonts w:ascii="Arial" w:hAnsi="Arial" w:cs="Arial"/>
          <w:sz w:val="24"/>
          <w:szCs w:val="24"/>
        </w:rPr>
      </w:pPr>
      <w:r w:rsidRPr="00FD7E48">
        <w:rPr>
          <w:rFonts w:ascii="Arial" w:hAnsi="Arial" w:cs="Arial"/>
          <w:sz w:val="24"/>
          <w:szCs w:val="24"/>
        </w:rPr>
        <w:t xml:space="preserve"> </w:t>
      </w:r>
    </w:p>
    <w:p w14:paraId="19BBD9A8" w14:textId="77777777" w:rsidR="00FD7E48" w:rsidRPr="00FD7E48" w:rsidRDefault="00FD7E48" w:rsidP="00FD7E48">
      <w:pPr>
        <w:pStyle w:val="Sinespaciado"/>
        <w:jc w:val="both"/>
        <w:rPr>
          <w:rFonts w:ascii="Arial" w:hAnsi="Arial" w:cs="Arial"/>
          <w:sz w:val="24"/>
          <w:szCs w:val="24"/>
        </w:rPr>
      </w:pPr>
      <w:r w:rsidRPr="00FD7E48">
        <w:rPr>
          <w:rFonts w:ascii="Arial" w:hAnsi="Arial" w:cs="Arial"/>
          <w:sz w:val="24"/>
          <w:szCs w:val="24"/>
        </w:rPr>
        <w:t>Posadas Navideñas 2025:</w:t>
      </w:r>
    </w:p>
    <w:p w14:paraId="5699CBAF" w14:textId="77777777" w:rsidR="00FD7E48" w:rsidRPr="00FD7E48" w:rsidRDefault="00FD7E48" w:rsidP="00FD7E48">
      <w:pPr>
        <w:pStyle w:val="Sinespaciado"/>
        <w:jc w:val="both"/>
        <w:rPr>
          <w:rFonts w:ascii="Arial" w:hAnsi="Arial" w:cs="Arial"/>
          <w:sz w:val="24"/>
          <w:szCs w:val="24"/>
        </w:rPr>
      </w:pPr>
      <w:r w:rsidRPr="00FD7E48">
        <w:rPr>
          <w:rFonts w:ascii="Arial" w:hAnsi="Arial" w:cs="Arial"/>
          <w:sz w:val="24"/>
          <w:szCs w:val="24"/>
        </w:rPr>
        <w:t>13 de diciembre: Valle Verde</w:t>
      </w:r>
    </w:p>
    <w:p w14:paraId="6527E79E" w14:textId="77777777" w:rsidR="00FD7E48" w:rsidRPr="00FD7E48" w:rsidRDefault="00FD7E48" w:rsidP="00FD7E48">
      <w:pPr>
        <w:pStyle w:val="Sinespaciado"/>
        <w:jc w:val="both"/>
        <w:rPr>
          <w:rFonts w:ascii="Arial" w:hAnsi="Arial" w:cs="Arial"/>
          <w:sz w:val="24"/>
          <w:szCs w:val="24"/>
        </w:rPr>
      </w:pPr>
      <w:r w:rsidRPr="00FD7E48">
        <w:rPr>
          <w:rFonts w:ascii="Arial" w:hAnsi="Arial" w:cs="Arial"/>
          <w:sz w:val="24"/>
          <w:szCs w:val="24"/>
        </w:rPr>
        <w:t>14 de diciembre: Supermanzana 260</w:t>
      </w:r>
    </w:p>
    <w:p w14:paraId="46ED7995" w14:textId="77777777" w:rsidR="00FD7E48" w:rsidRPr="00FD7E48" w:rsidRDefault="00FD7E48" w:rsidP="00FD7E48">
      <w:pPr>
        <w:pStyle w:val="Sinespaciado"/>
        <w:jc w:val="both"/>
        <w:rPr>
          <w:rFonts w:ascii="Arial" w:hAnsi="Arial" w:cs="Arial"/>
          <w:sz w:val="24"/>
          <w:szCs w:val="24"/>
        </w:rPr>
      </w:pPr>
      <w:r w:rsidRPr="00FD7E48">
        <w:rPr>
          <w:rFonts w:ascii="Arial" w:hAnsi="Arial" w:cs="Arial"/>
          <w:sz w:val="24"/>
          <w:szCs w:val="24"/>
        </w:rPr>
        <w:t>17 de diciembre: Supermanzana 96</w:t>
      </w:r>
    </w:p>
    <w:p w14:paraId="1F5E1329" w14:textId="77777777" w:rsidR="00FD7E48" w:rsidRPr="00FD7E48" w:rsidRDefault="00FD7E48" w:rsidP="00FD7E48">
      <w:pPr>
        <w:pStyle w:val="Sinespaciado"/>
        <w:jc w:val="both"/>
        <w:rPr>
          <w:rFonts w:ascii="Arial" w:hAnsi="Arial" w:cs="Arial"/>
          <w:sz w:val="24"/>
          <w:szCs w:val="24"/>
        </w:rPr>
      </w:pPr>
      <w:r w:rsidRPr="00FD7E48">
        <w:rPr>
          <w:rFonts w:ascii="Arial" w:hAnsi="Arial" w:cs="Arial"/>
          <w:sz w:val="24"/>
          <w:szCs w:val="24"/>
        </w:rPr>
        <w:t>20 de diciembre: Supermanzana 247</w:t>
      </w:r>
    </w:p>
    <w:p w14:paraId="7711D10D" w14:textId="77777777" w:rsidR="00FD7E48" w:rsidRPr="00FD7E48" w:rsidRDefault="00FD7E48" w:rsidP="00FD7E48">
      <w:pPr>
        <w:pStyle w:val="Sinespaciado"/>
        <w:jc w:val="both"/>
        <w:rPr>
          <w:rFonts w:ascii="Arial" w:hAnsi="Arial" w:cs="Arial"/>
          <w:sz w:val="24"/>
          <w:szCs w:val="24"/>
        </w:rPr>
      </w:pPr>
      <w:r w:rsidRPr="00FD7E48">
        <w:rPr>
          <w:rFonts w:ascii="Arial" w:hAnsi="Arial" w:cs="Arial"/>
          <w:sz w:val="24"/>
          <w:szCs w:val="24"/>
        </w:rPr>
        <w:t>21 de diciembre: Supermanzana 227</w:t>
      </w:r>
    </w:p>
    <w:p w14:paraId="018DD2AB" w14:textId="77777777" w:rsidR="00FD7E48" w:rsidRPr="00FD7E48" w:rsidRDefault="00FD7E48" w:rsidP="00FD7E48">
      <w:pPr>
        <w:pStyle w:val="Sinespaciado"/>
        <w:jc w:val="both"/>
        <w:rPr>
          <w:rFonts w:ascii="Arial" w:hAnsi="Arial" w:cs="Arial"/>
          <w:sz w:val="24"/>
          <w:szCs w:val="24"/>
        </w:rPr>
      </w:pPr>
      <w:r w:rsidRPr="00FD7E48">
        <w:rPr>
          <w:rFonts w:ascii="Arial" w:hAnsi="Arial" w:cs="Arial"/>
          <w:sz w:val="24"/>
          <w:szCs w:val="24"/>
        </w:rPr>
        <w:t xml:space="preserve">22 de diciembre: </w:t>
      </w:r>
      <w:proofErr w:type="spellStart"/>
      <w:r w:rsidRPr="00FD7E48">
        <w:rPr>
          <w:rFonts w:ascii="Arial" w:hAnsi="Arial" w:cs="Arial"/>
          <w:sz w:val="24"/>
          <w:szCs w:val="24"/>
        </w:rPr>
        <w:t>Sacbé</w:t>
      </w:r>
      <w:proofErr w:type="spellEnd"/>
    </w:p>
    <w:p w14:paraId="38D78FD0" w14:textId="77777777" w:rsidR="00FD7E48" w:rsidRPr="00FD7E48" w:rsidRDefault="00FD7E48" w:rsidP="00FD7E48">
      <w:pPr>
        <w:pStyle w:val="Sinespaciado"/>
        <w:jc w:val="both"/>
        <w:rPr>
          <w:rFonts w:ascii="Arial" w:hAnsi="Arial" w:cs="Arial"/>
          <w:sz w:val="24"/>
          <w:szCs w:val="24"/>
        </w:rPr>
      </w:pPr>
    </w:p>
    <w:p w14:paraId="40B4E00D" w14:textId="77777777" w:rsidR="00FD7E48" w:rsidRPr="00FD7E48" w:rsidRDefault="00FD7E48" w:rsidP="00FD7E48">
      <w:pPr>
        <w:pStyle w:val="Sinespaciado"/>
        <w:jc w:val="both"/>
        <w:rPr>
          <w:rFonts w:ascii="Arial" w:hAnsi="Arial" w:cs="Arial"/>
          <w:sz w:val="24"/>
          <w:szCs w:val="24"/>
        </w:rPr>
      </w:pPr>
      <w:r w:rsidRPr="00FD7E48">
        <w:rPr>
          <w:rFonts w:ascii="Arial" w:hAnsi="Arial" w:cs="Arial"/>
          <w:sz w:val="24"/>
          <w:szCs w:val="24"/>
        </w:rPr>
        <w:t xml:space="preserve">Glorietas Cancunenses 2025 encendidas previamente: </w:t>
      </w:r>
    </w:p>
    <w:p w14:paraId="76042E95" w14:textId="77777777" w:rsidR="00FD7E48" w:rsidRPr="00FD7E48" w:rsidRDefault="00FD7E48" w:rsidP="00FD7E48">
      <w:pPr>
        <w:pStyle w:val="Sinespaciado"/>
        <w:jc w:val="both"/>
        <w:rPr>
          <w:rFonts w:ascii="Arial" w:hAnsi="Arial" w:cs="Arial"/>
          <w:sz w:val="24"/>
          <w:szCs w:val="24"/>
        </w:rPr>
      </w:pPr>
      <w:r w:rsidRPr="00FD7E48">
        <w:rPr>
          <w:rFonts w:ascii="Arial" w:hAnsi="Arial" w:cs="Arial"/>
          <w:sz w:val="24"/>
          <w:szCs w:val="24"/>
        </w:rPr>
        <w:t xml:space="preserve">Parque El Crucero </w:t>
      </w:r>
    </w:p>
    <w:p w14:paraId="197BFE7F" w14:textId="77777777" w:rsidR="00FD7E48" w:rsidRPr="00FD7E48" w:rsidRDefault="00FD7E48" w:rsidP="00FD7E48">
      <w:pPr>
        <w:pStyle w:val="Sinespaciado"/>
        <w:jc w:val="both"/>
        <w:rPr>
          <w:rFonts w:ascii="Arial" w:hAnsi="Arial" w:cs="Arial"/>
          <w:sz w:val="24"/>
          <w:szCs w:val="24"/>
        </w:rPr>
      </w:pPr>
      <w:r w:rsidRPr="00FD7E48">
        <w:rPr>
          <w:rFonts w:ascii="Arial" w:hAnsi="Arial" w:cs="Arial"/>
          <w:sz w:val="24"/>
          <w:szCs w:val="24"/>
        </w:rPr>
        <w:t xml:space="preserve">Monumento a la Madre (Av. Chichén Itzá) </w:t>
      </w:r>
    </w:p>
    <w:p w14:paraId="44DF050F" w14:textId="77777777" w:rsidR="00FD7E48" w:rsidRPr="00FD7E48" w:rsidRDefault="00FD7E48" w:rsidP="00FD7E48">
      <w:pPr>
        <w:pStyle w:val="Sinespaciado"/>
        <w:jc w:val="both"/>
        <w:rPr>
          <w:rFonts w:ascii="Arial" w:hAnsi="Arial" w:cs="Arial"/>
          <w:sz w:val="24"/>
          <w:szCs w:val="24"/>
        </w:rPr>
      </w:pPr>
      <w:r w:rsidRPr="00FD7E48">
        <w:rPr>
          <w:rFonts w:ascii="Arial" w:hAnsi="Arial" w:cs="Arial"/>
          <w:sz w:val="24"/>
          <w:szCs w:val="24"/>
        </w:rPr>
        <w:t xml:space="preserve">Puerto Cancún </w:t>
      </w:r>
    </w:p>
    <w:p w14:paraId="3AD1EFC2" w14:textId="77777777" w:rsidR="00FD7E48" w:rsidRPr="00FD7E48" w:rsidRDefault="00FD7E48" w:rsidP="00FD7E48">
      <w:pPr>
        <w:pStyle w:val="Sinespaciado"/>
        <w:jc w:val="both"/>
        <w:rPr>
          <w:rFonts w:ascii="Arial" w:hAnsi="Arial" w:cs="Arial"/>
          <w:sz w:val="24"/>
          <w:szCs w:val="24"/>
        </w:rPr>
      </w:pPr>
      <w:r w:rsidRPr="00FD7E48">
        <w:rPr>
          <w:rFonts w:ascii="Arial" w:hAnsi="Arial" w:cs="Arial"/>
          <w:sz w:val="24"/>
          <w:szCs w:val="24"/>
        </w:rPr>
        <w:t xml:space="preserve">Kilómetro Cero, zona hotelera </w:t>
      </w:r>
    </w:p>
    <w:p w14:paraId="75A75175" w14:textId="22E7C11E" w:rsidR="00092B09" w:rsidRPr="00FD7E48" w:rsidRDefault="00FD7E48" w:rsidP="00FD7E48">
      <w:pPr>
        <w:pStyle w:val="Sinespaciado"/>
        <w:jc w:val="both"/>
        <w:rPr>
          <w:rFonts w:ascii="Arial" w:hAnsi="Arial" w:cs="Arial"/>
          <w:sz w:val="24"/>
          <w:szCs w:val="24"/>
        </w:rPr>
      </w:pPr>
      <w:r w:rsidRPr="00FD7E48">
        <w:rPr>
          <w:rFonts w:ascii="Arial" w:hAnsi="Arial" w:cs="Arial"/>
          <w:sz w:val="24"/>
          <w:szCs w:val="24"/>
        </w:rPr>
        <w:t>El Ceviche</w:t>
      </w:r>
    </w:p>
    <w:p w14:paraId="1B2BB78C" w14:textId="77777777" w:rsidR="00756715" w:rsidRPr="00F161F8" w:rsidRDefault="00756715" w:rsidP="00F161F8">
      <w:pPr>
        <w:pStyle w:val="Sinespaciado"/>
        <w:jc w:val="both"/>
        <w:rPr>
          <w:rFonts w:ascii="Arial" w:hAnsi="Arial" w:cs="Arial"/>
          <w:sz w:val="24"/>
          <w:szCs w:val="24"/>
        </w:rPr>
      </w:pPr>
    </w:p>
    <w:p w14:paraId="003F6677" w14:textId="2C3E1A4B" w:rsidR="00F70C49" w:rsidRPr="00F161F8" w:rsidRDefault="00F70C49" w:rsidP="00F161F8">
      <w:pPr>
        <w:pStyle w:val="Sinespaciado"/>
        <w:jc w:val="center"/>
        <w:rPr>
          <w:rFonts w:ascii="Arial" w:hAnsi="Arial" w:cs="Arial"/>
          <w:sz w:val="24"/>
          <w:szCs w:val="24"/>
        </w:rPr>
      </w:pPr>
    </w:p>
    <w:sectPr w:rsidR="00F70C49" w:rsidRPr="00F161F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A7634" w14:textId="77777777" w:rsidR="008523AF" w:rsidRDefault="008523AF" w:rsidP="0092028B">
      <w:r>
        <w:separator/>
      </w:r>
    </w:p>
  </w:endnote>
  <w:endnote w:type="continuationSeparator" w:id="0">
    <w:p w14:paraId="7067C5F7" w14:textId="77777777" w:rsidR="008523AF" w:rsidRDefault="008523A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BA8CD" w14:textId="77777777" w:rsidR="008523AF" w:rsidRDefault="008523AF" w:rsidP="0092028B">
      <w:r>
        <w:separator/>
      </w:r>
    </w:p>
  </w:footnote>
  <w:footnote w:type="continuationSeparator" w:id="0">
    <w:p w14:paraId="11731ADD" w14:textId="77777777" w:rsidR="008523AF" w:rsidRDefault="008523A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A998B5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55B23">
                            <w:rPr>
                              <w:rFonts w:cstheme="minorHAnsi"/>
                              <w:b/>
                              <w:bCs/>
                              <w:lang w:val="es-ES"/>
                            </w:rPr>
                            <w:t>1</w:t>
                          </w:r>
                          <w:r w:rsidR="00867FBA">
                            <w:rPr>
                              <w:rFonts w:cstheme="minorHAnsi"/>
                              <w:b/>
                              <w:bCs/>
                              <w:lang w:val="es-ES"/>
                            </w:rPr>
                            <w:t>7</w:t>
                          </w:r>
                          <w:r w:rsidR="00FD4CA0">
                            <w:rPr>
                              <w:rFonts w:cstheme="minorHAnsi"/>
                              <w:b/>
                              <w:bCs/>
                              <w:lang w:val="es-ES"/>
                            </w:rPr>
                            <w:t>7</w:t>
                          </w:r>
                          <w:r w:rsidR="00847E07">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A998B5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55B23">
                      <w:rPr>
                        <w:rFonts w:cstheme="minorHAnsi"/>
                        <w:b/>
                        <w:bCs/>
                        <w:lang w:val="es-ES"/>
                      </w:rPr>
                      <w:t>1</w:t>
                    </w:r>
                    <w:r w:rsidR="00867FBA">
                      <w:rPr>
                        <w:rFonts w:cstheme="minorHAnsi"/>
                        <w:b/>
                        <w:bCs/>
                        <w:lang w:val="es-ES"/>
                      </w:rPr>
                      <w:t>7</w:t>
                    </w:r>
                    <w:r w:rsidR="00FD4CA0">
                      <w:rPr>
                        <w:rFonts w:cstheme="minorHAnsi"/>
                        <w:b/>
                        <w:bCs/>
                        <w:lang w:val="es-ES"/>
                      </w:rPr>
                      <w:t>7</w:t>
                    </w:r>
                    <w:r w:rsidR="00847E07">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B60FDE"/>
    <w:multiLevelType w:val="hybridMultilevel"/>
    <w:tmpl w:val="F17E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9B69CB"/>
    <w:multiLevelType w:val="multilevel"/>
    <w:tmpl w:val="C3867E8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5524709"/>
    <w:multiLevelType w:val="hybridMultilevel"/>
    <w:tmpl w:val="CDBE9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40996458">
    <w:abstractNumId w:val="11"/>
  </w:num>
  <w:num w:numId="2" w16cid:durableId="2124685336">
    <w:abstractNumId w:val="16"/>
  </w:num>
  <w:num w:numId="3" w16cid:durableId="213734795">
    <w:abstractNumId w:val="4"/>
  </w:num>
  <w:num w:numId="4" w16cid:durableId="862672705">
    <w:abstractNumId w:val="12"/>
  </w:num>
  <w:num w:numId="5" w16cid:durableId="525824927">
    <w:abstractNumId w:val="13"/>
  </w:num>
  <w:num w:numId="6" w16cid:durableId="821122458">
    <w:abstractNumId w:val="0"/>
  </w:num>
  <w:num w:numId="7" w16cid:durableId="776484643">
    <w:abstractNumId w:val="17"/>
  </w:num>
  <w:num w:numId="8" w16cid:durableId="2018993361">
    <w:abstractNumId w:val="10"/>
  </w:num>
  <w:num w:numId="9" w16cid:durableId="310134209">
    <w:abstractNumId w:val="8"/>
  </w:num>
  <w:num w:numId="10" w16cid:durableId="1153909644">
    <w:abstractNumId w:val="3"/>
  </w:num>
  <w:num w:numId="11" w16cid:durableId="1090154522">
    <w:abstractNumId w:val="9"/>
  </w:num>
  <w:num w:numId="12" w16cid:durableId="1748266583">
    <w:abstractNumId w:val="2"/>
  </w:num>
  <w:num w:numId="13" w16cid:durableId="10188687">
    <w:abstractNumId w:val="14"/>
  </w:num>
  <w:num w:numId="14" w16cid:durableId="1499076322">
    <w:abstractNumId w:val="7"/>
  </w:num>
  <w:num w:numId="15" w16cid:durableId="532839213">
    <w:abstractNumId w:val="5"/>
  </w:num>
  <w:num w:numId="16" w16cid:durableId="509298281">
    <w:abstractNumId w:val="6"/>
  </w:num>
  <w:num w:numId="17" w16cid:durableId="208031181">
    <w:abstractNumId w:val="15"/>
  </w:num>
  <w:num w:numId="18" w16cid:durableId="2033920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26C1C"/>
    <w:rsid w:val="0004550F"/>
    <w:rsid w:val="0005079F"/>
    <w:rsid w:val="0006054B"/>
    <w:rsid w:val="0006673E"/>
    <w:rsid w:val="00092B09"/>
    <w:rsid w:val="000B62FF"/>
    <w:rsid w:val="000B7D0D"/>
    <w:rsid w:val="000C25FB"/>
    <w:rsid w:val="000C779A"/>
    <w:rsid w:val="000E1CB1"/>
    <w:rsid w:val="000E4B8B"/>
    <w:rsid w:val="000F05EF"/>
    <w:rsid w:val="000F46AB"/>
    <w:rsid w:val="00100E10"/>
    <w:rsid w:val="00105172"/>
    <w:rsid w:val="00111F21"/>
    <w:rsid w:val="00122490"/>
    <w:rsid w:val="001251F8"/>
    <w:rsid w:val="0014199E"/>
    <w:rsid w:val="001752E4"/>
    <w:rsid w:val="0018486D"/>
    <w:rsid w:val="001A4695"/>
    <w:rsid w:val="001A6B74"/>
    <w:rsid w:val="001B55CD"/>
    <w:rsid w:val="001C794B"/>
    <w:rsid w:val="002103CD"/>
    <w:rsid w:val="00241CC8"/>
    <w:rsid w:val="00243703"/>
    <w:rsid w:val="0025509E"/>
    <w:rsid w:val="002579B6"/>
    <w:rsid w:val="00270158"/>
    <w:rsid w:val="0027105C"/>
    <w:rsid w:val="00273D1E"/>
    <w:rsid w:val="0027769B"/>
    <w:rsid w:val="0029683D"/>
    <w:rsid w:val="002A38C5"/>
    <w:rsid w:val="002A39F3"/>
    <w:rsid w:val="002A4F38"/>
    <w:rsid w:val="002B1033"/>
    <w:rsid w:val="002E72D1"/>
    <w:rsid w:val="002F0A83"/>
    <w:rsid w:val="00300540"/>
    <w:rsid w:val="00301C48"/>
    <w:rsid w:val="00325D4F"/>
    <w:rsid w:val="003319CB"/>
    <w:rsid w:val="003425A3"/>
    <w:rsid w:val="003425F7"/>
    <w:rsid w:val="00342E47"/>
    <w:rsid w:val="00356271"/>
    <w:rsid w:val="003576E5"/>
    <w:rsid w:val="00371BE3"/>
    <w:rsid w:val="0038410D"/>
    <w:rsid w:val="00385A25"/>
    <w:rsid w:val="00391D3E"/>
    <w:rsid w:val="00396B13"/>
    <w:rsid w:val="003B5485"/>
    <w:rsid w:val="003C0004"/>
    <w:rsid w:val="003C4D6A"/>
    <w:rsid w:val="003D1362"/>
    <w:rsid w:val="003D3A30"/>
    <w:rsid w:val="003E5A69"/>
    <w:rsid w:val="003E64E6"/>
    <w:rsid w:val="00403535"/>
    <w:rsid w:val="00422544"/>
    <w:rsid w:val="00424811"/>
    <w:rsid w:val="0043314F"/>
    <w:rsid w:val="00434918"/>
    <w:rsid w:val="0044087C"/>
    <w:rsid w:val="004433C5"/>
    <w:rsid w:val="004501AE"/>
    <w:rsid w:val="00454EB7"/>
    <w:rsid w:val="00461801"/>
    <w:rsid w:val="00467C35"/>
    <w:rsid w:val="00473701"/>
    <w:rsid w:val="00473B6C"/>
    <w:rsid w:val="00485C06"/>
    <w:rsid w:val="00492EA5"/>
    <w:rsid w:val="00496F14"/>
    <w:rsid w:val="004A519D"/>
    <w:rsid w:val="004B569C"/>
    <w:rsid w:val="004B5836"/>
    <w:rsid w:val="004C74BC"/>
    <w:rsid w:val="004D0A80"/>
    <w:rsid w:val="004D6C77"/>
    <w:rsid w:val="00500033"/>
    <w:rsid w:val="00500F50"/>
    <w:rsid w:val="005056AE"/>
    <w:rsid w:val="00512C37"/>
    <w:rsid w:val="00513637"/>
    <w:rsid w:val="00543D38"/>
    <w:rsid w:val="00555966"/>
    <w:rsid w:val="00562395"/>
    <w:rsid w:val="005A06D8"/>
    <w:rsid w:val="005A5227"/>
    <w:rsid w:val="005A7401"/>
    <w:rsid w:val="005F5A17"/>
    <w:rsid w:val="005F66A8"/>
    <w:rsid w:val="00615214"/>
    <w:rsid w:val="00626EC4"/>
    <w:rsid w:val="00633C16"/>
    <w:rsid w:val="00634D39"/>
    <w:rsid w:val="0063616E"/>
    <w:rsid w:val="0065406D"/>
    <w:rsid w:val="00660058"/>
    <w:rsid w:val="0066440A"/>
    <w:rsid w:val="0067627D"/>
    <w:rsid w:val="006855A8"/>
    <w:rsid w:val="0068586F"/>
    <w:rsid w:val="00687F90"/>
    <w:rsid w:val="006960A5"/>
    <w:rsid w:val="006A1CAC"/>
    <w:rsid w:val="006A296E"/>
    <w:rsid w:val="006B4FA5"/>
    <w:rsid w:val="006C25B0"/>
    <w:rsid w:val="006E1B33"/>
    <w:rsid w:val="006F0C0F"/>
    <w:rsid w:val="006F1DA9"/>
    <w:rsid w:val="006F4F15"/>
    <w:rsid w:val="006F54F3"/>
    <w:rsid w:val="006F5FFC"/>
    <w:rsid w:val="00701D5E"/>
    <w:rsid w:val="0070322A"/>
    <w:rsid w:val="00705443"/>
    <w:rsid w:val="007118A6"/>
    <w:rsid w:val="00714BC8"/>
    <w:rsid w:val="00725BC1"/>
    <w:rsid w:val="00727F70"/>
    <w:rsid w:val="00735AFC"/>
    <w:rsid w:val="00741C61"/>
    <w:rsid w:val="00744B32"/>
    <w:rsid w:val="00751B55"/>
    <w:rsid w:val="00756715"/>
    <w:rsid w:val="00757875"/>
    <w:rsid w:val="00767BEB"/>
    <w:rsid w:val="0077005A"/>
    <w:rsid w:val="00771DF7"/>
    <w:rsid w:val="00772AD7"/>
    <w:rsid w:val="007A5E64"/>
    <w:rsid w:val="007B128D"/>
    <w:rsid w:val="007E0B4C"/>
    <w:rsid w:val="007F3DEC"/>
    <w:rsid w:val="00800F70"/>
    <w:rsid w:val="008045DC"/>
    <w:rsid w:val="00806D14"/>
    <w:rsid w:val="00822E90"/>
    <w:rsid w:val="0083588F"/>
    <w:rsid w:val="00835CA4"/>
    <w:rsid w:val="00842CAF"/>
    <w:rsid w:val="00847E07"/>
    <w:rsid w:val="008523AF"/>
    <w:rsid w:val="00867FBA"/>
    <w:rsid w:val="00873D72"/>
    <w:rsid w:val="008771C3"/>
    <w:rsid w:val="008814D1"/>
    <w:rsid w:val="008847BC"/>
    <w:rsid w:val="0088734D"/>
    <w:rsid w:val="0089057B"/>
    <w:rsid w:val="00893676"/>
    <w:rsid w:val="008A363F"/>
    <w:rsid w:val="008A3EC0"/>
    <w:rsid w:val="008A4361"/>
    <w:rsid w:val="008B333B"/>
    <w:rsid w:val="008C2A8A"/>
    <w:rsid w:val="008C2F4E"/>
    <w:rsid w:val="008C7C95"/>
    <w:rsid w:val="008D0E55"/>
    <w:rsid w:val="008F6697"/>
    <w:rsid w:val="008F7147"/>
    <w:rsid w:val="009126BF"/>
    <w:rsid w:val="0091641D"/>
    <w:rsid w:val="0092028B"/>
    <w:rsid w:val="009256D0"/>
    <w:rsid w:val="0092643C"/>
    <w:rsid w:val="00926E32"/>
    <w:rsid w:val="00930080"/>
    <w:rsid w:val="00932E78"/>
    <w:rsid w:val="0094474D"/>
    <w:rsid w:val="00973B6A"/>
    <w:rsid w:val="00985109"/>
    <w:rsid w:val="00992BE2"/>
    <w:rsid w:val="009A1CCF"/>
    <w:rsid w:val="009A52E3"/>
    <w:rsid w:val="009A6D07"/>
    <w:rsid w:val="009A7089"/>
    <w:rsid w:val="009B25F3"/>
    <w:rsid w:val="009B6027"/>
    <w:rsid w:val="009C0DC7"/>
    <w:rsid w:val="009C2071"/>
    <w:rsid w:val="009C4C68"/>
    <w:rsid w:val="009D2BE0"/>
    <w:rsid w:val="009D4A58"/>
    <w:rsid w:val="009E11F6"/>
    <w:rsid w:val="009E6B84"/>
    <w:rsid w:val="009F3EDD"/>
    <w:rsid w:val="009F625A"/>
    <w:rsid w:val="00A00829"/>
    <w:rsid w:val="00A0113B"/>
    <w:rsid w:val="00A21FB4"/>
    <w:rsid w:val="00A23633"/>
    <w:rsid w:val="00A24D81"/>
    <w:rsid w:val="00A37231"/>
    <w:rsid w:val="00A42327"/>
    <w:rsid w:val="00A4269C"/>
    <w:rsid w:val="00A4359A"/>
    <w:rsid w:val="00A51ED1"/>
    <w:rsid w:val="00A52D7D"/>
    <w:rsid w:val="00A532FD"/>
    <w:rsid w:val="00A5698C"/>
    <w:rsid w:val="00A62F38"/>
    <w:rsid w:val="00A66BD1"/>
    <w:rsid w:val="00A8023E"/>
    <w:rsid w:val="00A82598"/>
    <w:rsid w:val="00A86684"/>
    <w:rsid w:val="00A96204"/>
    <w:rsid w:val="00AA1867"/>
    <w:rsid w:val="00AA335B"/>
    <w:rsid w:val="00AA45D3"/>
    <w:rsid w:val="00AB69D5"/>
    <w:rsid w:val="00AC6469"/>
    <w:rsid w:val="00AC7056"/>
    <w:rsid w:val="00AC7FCB"/>
    <w:rsid w:val="00AE35FF"/>
    <w:rsid w:val="00AE3C07"/>
    <w:rsid w:val="00AE51D2"/>
    <w:rsid w:val="00AE679D"/>
    <w:rsid w:val="00AE731E"/>
    <w:rsid w:val="00B00A61"/>
    <w:rsid w:val="00B060C6"/>
    <w:rsid w:val="00B07C6D"/>
    <w:rsid w:val="00B20549"/>
    <w:rsid w:val="00B26FD5"/>
    <w:rsid w:val="00B36C6B"/>
    <w:rsid w:val="00B401A5"/>
    <w:rsid w:val="00B446D9"/>
    <w:rsid w:val="00B606AE"/>
    <w:rsid w:val="00B6525B"/>
    <w:rsid w:val="00B67A71"/>
    <w:rsid w:val="00B92F89"/>
    <w:rsid w:val="00BA1FD4"/>
    <w:rsid w:val="00BA3047"/>
    <w:rsid w:val="00BD3606"/>
    <w:rsid w:val="00BD5728"/>
    <w:rsid w:val="00BE5055"/>
    <w:rsid w:val="00BF58D7"/>
    <w:rsid w:val="00BF5CCF"/>
    <w:rsid w:val="00C03D3D"/>
    <w:rsid w:val="00C056D1"/>
    <w:rsid w:val="00C1364F"/>
    <w:rsid w:val="00C36C45"/>
    <w:rsid w:val="00C536F9"/>
    <w:rsid w:val="00C63EA2"/>
    <w:rsid w:val="00C71425"/>
    <w:rsid w:val="00C853C8"/>
    <w:rsid w:val="00C91237"/>
    <w:rsid w:val="00C948AD"/>
    <w:rsid w:val="00CA1107"/>
    <w:rsid w:val="00CA25E9"/>
    <w:rsid w:val="00CA5A4E"/>
    <w:rsid w:val="00CA7A1F"/>
    <w:rsid w:val="00CB2A24"/>
    <w:rsid w:val="00CB375A"/>
    <w:rsid w:val="00CB7535"/>
    <w:rsid w:val="00CC1CDA"/>
    <w:rsid w:val="00CD52F0"/>
    <w:rsid w:val="00D05212"/>
    <w:rsid w:val="00D05AE1"/>
    <w:rsid w:val="00D15BB7"/>
    <w:rsid w:val="00D17152"/>
    <w:rsid w:val="00D21BEA"/>
    <w:rsid w:val="00D236FF"/>
    <w:rsid w:val="00D23899"/>
    <w:rsid w:val="00D301AB"/>
    <w:rsid w:val="00D3270C"/>
    <w:rsid w:val="00D66065"/>
    <w:rsid w:val="00D721D5"/>
    <w:rsid w:val="00D77345"/>
    <w:rsid w:val="00D80EDE"/>
    <w:rsid w:val="00D8791C"/>
    <w:rsid w:val="00DA15DA"/>
    <w:rsid w:val="00DA6522"/>
    <w:rsid w:val="00DB2BA4"/>
    <w:rsid w:val="00DC529F"/>
    <w:rsid w:val="00DC73C2"/>
    <w:rsid w:val="00DE147F"/>
    <w:rsid w:val="00DE2188"/>
    <w:rsid w:val="00E00172"/>
    <w:rsid w:val="00E15A25"/>
    <w:rsid w:val="00E21F2E"/>
    <w:rsid w:val="00E41510"/>
    <w:rsid w:val="00E43B82"/>
    <w:rsid w:val="00E44BFE"/>
    <w:rsid w:val="00E46779"/>
    <w:rsid w:val="00E53547"/>
    <w:rsid w:val="00E55B23"/>
    <w:rsid w:val="00E675EA"/>
    <w:rsid w:val="00E81ADD"/>
    <w:rsid w:val="00E83BD8"/>
    <w:rsid w:val="00E853A9"/>
    <w:rsid w:val="00E90C7C"/>
    <w:rsid w:val="00E9540E"/>
    <w:rsid w:val="00EA339E"/>
    <w:rsid w:val="00EA4EE3"/>
    <w:rsid w:val="00EC7830"/>
    <w:rsid w:val="00EC7BE5"/>
    <w:rsid w:val="00ED16A2"/>
    <w:rsid w:val="00ED4023"/>
    <w:rsid w:val="00ED7331"/>
    <w:rsid w:val="00EE47E2"/>
    <w:rsid w:val="00EF1FCF"/>
    <w:rsid w:val="00F1302A"/>
    <w:rsid w:val="00F161F8"/>
    <w:rsid w:val="00F313EE"/>
    <w:rsid w:val="00F420C5"/>
    <w:rsid w:val="00F46B40"/>
    <w:rsid w:val="00F55536"/>
    <w:rsid w:val="00F60770"/>
    <w:rsid w:val="00F64D9D"/>
    <w:rsid w:val="00F70C49"/>
    <w:rsid w:val="00F765AE"/>
    <w:rsid w:val="00F8043A"/>
    <w:rsid w:val="00F812A6"/>
    <w:rsid w:val="00F815C9"/>
    <w:rsid w:val="00F828D5"/>
    <w:rsid w:val="00F85588"/>
    <w:rsid w:val="00F91E8B"/>
    <w:rsid w:val="00FA12FD"/>
    <w:rsid w:val="00FB31B7"/>
    <w:rsid w:val="00FC4218"/>
    <w:rsid w:val="00FD4CA0"/>
    <w:rsid w:val="00FD7E48"/>
    <w:rsid w:val="00FE097D"/>
    <w:rsid w:val="00FE3F5B"/>
    <w:rsid w:val="00FE738A"/>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6D09933E-74BC-4178-9B96-8B83979A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2025-12-14T03:07:00Z</dcterms:created>
  <dcterms:modified xsi:type="dcterms:W3CDTF">2025-12-14T03:07:00Z</dcterms:modified>
</cp:coreProperties>
</file>